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proofErr w:type="gramStart"/>
            <w:r w:rsidR="000018B1" w:rsidRPr="00CD1634">
              <w:t>Directora</w:t>
            </w:r>
            <w:r w:rsidR="004A4EA3">
              <w:t xml:space="preserve"> General</w:t>
            </w:r>
            <w:proofErr w:type="gramEnd"/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2BFF7B40" w:rsidR="0046741C" w:rsidRPr="00CD1634" w:rsidRDefault="006361A6" w:rsidP="00D57710">
            <w:r>
              <w:t>Marzo</w:t>
            </w:r>
            <w:r w:rsidR="00433656">
              <w:t xml:space="preserve"> 202</w:t>
            </w:r>
            <w:r w:rsidR="00111C67">
              <w:t>3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proofErr w:type="gramStart"/>
            <w:r w:rsidR="0041773D">
              <w:rPr>
                <w:bCs/>
              </w:rPr>
              <w:t>Diciembre</w:t>
            </w:r>
            <w:proofErr w:type="gramEnd"/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6361A6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6361A6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6361A6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6361A6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. 03-2021 que aprueba </w:t>
            </w:r>
            <w:proofErr w:type="gram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la modificaciones</w:t>
            </w:r>
            <w:proofErr w:type="gram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</w:t>
            </w:r>
            <w:proofErr w:type="gramStart"/>
            <w:r w:rsidRPr="00CD1634">
              <w:rPr>
                <w:rFonts w:asciiTheme="minorHAnsi" w:hAnsiTheme="minorHAnsi"/>
              </w:rPr>
              <w:t>JuradadePatrimonio,defecha</w:t>
            </w:r>
            <w:proofErr w:type="gramEnd"/>
            <w:r w:rsidRPr="00CD1634">
              <w:rPr>
                <w:rFonts w:asciiTheme="minorHAnsi" w:hAnsiTheme="minorHAnsi"/>
              </w:rPr>
              <w:t xml:space="preserve">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6361A6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172-13 sobre protección de </w:t>
            </w:r>
            <w:proofErr w:type="gramStart"/>
            <w:r w:rsidRPr="00CD1634">
              <w:rPr>
                <w:rFonts w:asciiTheme="minorHAnsi" w:hAnsiTheme="minorHAnsi"/>
              </w:rPr>
              <w:t>datospersonales,defecha</w:t>
            </w:r>
            <w:proofErr w:type="gramEnd"/>
            <w:r w:rsidRPr="00CD1634">
              <w:rPr>
                <w:rFonts w:asciiTheme="minorHAnsi" w:hAnsiTheme="minorHAnsi"/>
              </w:rPr>
              <w:t>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6361A6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6361A6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proofErr w:type="gramStart"/>
            <w:r w:rsidRPr="00CD1634">
              <w:rPr>
                <w:rFonts w:asciiTheme="minorHAnsi" w:hAnsiTheme="minorHAnsi"/>
                <w:w w:val="95"/>
              </w:rPr>
              <w:t>NacionaldeDesarrollo,defecha</w:t>
            </w:r>
            <w:proofErr w:type="gramEnd"/>
            <w:r w:rsidRPr="00CD1634">
              <w:rPr>
                <w:rFonts w:asciiTheme="minorHAnsi" w:hAnsiTheme="minorHAnsi"/>
                <w:w w:val="95"/>
              </w:rPr>
              <w:t xml:space="preserve">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6361A6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6361A6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proofErr w:type="gramStart"/>
            <w:r w:rsidR="00584AA0">
              <w:rPr>
                <w:rFonts w:asciiTheme="minorHAnsi" w:hAnsiTheme="minorHAnsi"/>
              </w:rPr>
              <w:t>Diciembre</w:t>
            </w:r>
            <w:proofErr w:type="gramEnd"/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6361A6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proofErr w:type="gramStart"/>
            <w:r w:rsidR="0041773D">
              <w:rPr>
                <w:rFonts w:asciiTheme="minorHAnsi" w:hAnsiTheme="minorHAnsi"/>
              </w:rPr>
              <w:t>Diciembre</w:t>
            </w:r>
            <w:proofErr w:type="gramEnd"/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6361A6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proofErr w:type="gramStart"/>
            <w:r w:rsidR="00584AA0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6361A6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proofErr w:type="gramStart"/>
            <w:r w:rsidR="00584AA0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6361A6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498-06 de Planificación e Inversión </w:t>
            </w:r>
            <w:proofErr w:type="gramStart"/>
            <w:r w:rsidRPr="00CD1634">
              <w:rPr>
                <w:rFonts w:asciiTheme="minorHAnsi" w:hAnsiTheme="minorHAnsi"/>
                <w:w w:val="90"/>
              </w:rPr>
              <w:t>Pública ,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6361A6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6361A6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6361A6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6361A6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6361A6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6361A6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6361A6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6361A6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6361A6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 xml:space="preserve">para fomentar los principios de Gobierno Abierto y la creación del Foro </w:t>
            </w:r>
            <w:proofErr w:type="spellStart"/>
            <w:r w:rsidRPr="0083692B">
              <w:rPr>
                <w:rFonts w:asciiTheme="minorHAnsi" w:hAnsiTheme="minorHAnsi"/>
                <w:w w:val="90"/>
              </w:rPr>
              <w:t>Multiactor</w:t>
            </w:r>
            <w:proofErr w:type="spellEnd"/>
            <w:r w:rsidRPr="0083692B">
              <w:rPr>
                <w:rFonts w:asciiTheme="minorHAnsi" w:hAnsiTheme="minorHAnsi"/>
                <w:w w:val="90"/>
              </w:rPr>
              <w:t xml:space="preserve">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6361A6" w:rsidP="00E47201">
            <w:pPr>
              <w:jc w:val="center"/>
              <w:rPr>
                <w:color w:val="000000" w:themeColor="text1"/>
              </w:rPr>
            </w:pPr>
            <w:hyperlink r:id="rId35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6361A6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6361A6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6361A6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92-16 que crea el Reglamento de aplicación de la Ley 311-</w:t>
            </w:r>
            <w:proofErr w:type="gramStart"/>
            <w:r w:rsidRPr="00CD1634">
              <w:rPr>
                <w:rFonts w:asciiTheme="minorHAnsi" w:hAnsiTheme="minorHAnsi"/>
                <w:w w:val="90"/>
              </w:rPr>
              <w:t>14 ,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6361A6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6361A6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6361A6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6361A6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6361A6" w:rsidP="005047A7">
            <w:hyperlink r:id="rId4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6361A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6361A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6361A6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lastRenderedPageBreak/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6361A6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6361A6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6361A6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6361A6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6361A6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6361A6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No. 441-06 sobre Sistema de Tesorería de la República Dominicana, de fecha 3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6361A6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6361A6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6361A6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6361A6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6361A6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</w:t>
              </w:r>
              <w:r w:rsidR="00A47C27" w:rsidRPr="00CB30A6">
                <w:rPr>
                  <w:rStyle w:val="Hipervnculo"/>
                </w:rPr>
                <w:lastRenderedPageBreak/>
                <w:t>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lastRenderedPageBreak/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6361A6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0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proofErr w:type="gramStart"/>
            <w:r w:rsidR="0041773D" w:rsidRPr="00047099">
              <w:rPr>
                <w:rFonts w:asciiTheme="minorHAnsi" w:hAnsiTheme="minorHAnsi" w:cstheme="minorHAnsi"/>
              </w:rPr>
              <w:t>Diciembre</w:t>
            </w:r>
            <w:proofErr w:type="gramEnd"/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6361A6" w:rsidP="00526F71">
            <w:pPr>
              <w:rPr>
                <w:color w:val="0000FF"/>
              </w:rPr>
            </w:pPr>
            <w:hyperlink r:id="rId61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6361A6" w:rsidP="00932AD8">
            <w:hyperlink r:id="rId62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6361A6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6361A6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</w:t>
              </w:r>
              <w:r w:rsidR="00564F03" w:rsidRPr="00755D97">
                <w:rPr>
                  <w:rStyle w:val="Hipervnculo"/>
                </w:rPr>
                <w:lastRenderedPageBreak/>
                <w:t>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proofErr w:type="spellStart"/>
            <w:r w:rsidRPr="0011705F">
              <w:rPr>
                <w:rFonts w:cstheme="minorHAnsi"/>
                <w:color w:val="000000"/>
                <w:shd w:val="clear" w:color="auto" w:fill="FFFFFF"/>
              </w:rPr>
              <w:t>Nortic</w:t>
            </w:r>
            <w:proofErr w:type="spellEnd"/>
            <w:r w:rsidRPr="0011705F">
              <w:rPr>
                <w:rFonts w:cstheme="minorHAnsi"/>
                <w:color w:val="000000"/>
                <w:shd w:val="clear" w:color="auto" w:fill="FFFFFF"/>
              </w:rPr>
              <w:t xml:space="preserve">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6361A6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6361A6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6361A6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7" w:history="1">
              <w:proofErr w:type="spellStart"/>
              <w:r w:rsidR="0011705F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="0011705F">
                <w:rPr>
                  <w:rFonts w:asciiTheme="minorHAnsi" w:hAnsiTheme="minorHAnsi"/>
                  <w:w w:val="90"/>
                </w:rPr>
                <w:t xml:space="preserve">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6361A6" w:rsidP="00526F71">
            <w:hyperlink r:id="rId68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6361A6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9" w:history="1">
              <w:proofErr w:type="spellStart"/>
              <w:r w:rsidR="00B862AE" w:rsidRPr="00B862AE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="00B862AE" w:rsidRPr="00B862AE">
                <w:rPr>
                  <w:rFonts w:asciiTheme="minorHAnsi" w:hAnsiTheme="minorHAnsi"/>
                  <w:w w:val="90"/>
                </w:rPr>
                <w:t xml:space="preserve">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6361A6" w:rsidP="00526F71">
            <w:hyperlink r:id="rId70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6361A6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1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6361A6" w:rsidP="0011705F">
            <w:hyperlink r:id="rId72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</w:t>
            </w:r>
            <w:proofErr w:type="gramStart"/>
            <w:r w:rsidRPr="00273D30">
              <w:rPr>
                <w:rFonts w:asciiTheme="minorHAnsi" w:hAnsiTheme="minorHAnsi"/>
                <w:w w:val="90"/>
              </w:rPr>
              <w:t>Agosto</w:t>
            </w:r>
            <w:proofErr w:type="gramEnd"/>
            <w:r w:rsidRPr="00273D30">
              <w:rPr>
                <w:rFonts w:asciiTheme="minorHAnsi" w:hAnsiTheme="minorHAnsi"/>
                <w:w w:val="90"/>
              </w:rPr>
              <w:t xml:space="preserve">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</w:t>
            </w:r>
            <w:proofErr w:type="gramStart"/>
            <w:r w:rsidRPr="00273D30">
              <w:rPr>
                <w:rFonts w:asciiTheme="minorHAnsi" w:hAnsiTheme="minorHAnsi"/>
                <w:w w:val="90"/>
              </w:rPr>
              <w:t>Agosto</w:t>
            </w:r>
            <w:proofErr w:type="gramEnd"/>
            <w:r w:rsidRPr="00273D30">
              <w:rPr>
                <w:rFonts w:asciiTheme="minorHAnsi" w:hAnsiTheme="minorHAnsi"/>
                <w:w w:val="90"/>
              </w:rPr>
              <w:t xml:space="preserve">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6361A6" w:rsidP="00A27346">
            <w:pPr>
              <w:jc w:val="center"/>
            </w:pPr>
            <w:hyperlink r:id="rId73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6361A6" w:rsidP="00640204">
            <w:pPr>
              <w:jc w:val="center"/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6361A6" w:rsidP="00640204">
            <w:pPr>
              <w:jc w:val="center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6361A6" w:rsidP="005047A7">
            <w:pPr>
              <w:jc w:val="both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6361A6" w:rsidP="00902CE3">
            <w:pPr>
              <w:jc w:val="both"/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6361A6" w:rsidP="005047A7">
            <w:pPr>
              <w:jc w:val="both"/>
              <w:rPr>
                <w:color w:val="FF0000"/>
              </w:rPr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 xml:space="preserve">Nombre del </w:t>
            </w:r>
            <w:proofErr w:type="gramStart"/>
            <w:r w:rsidRPr="00CD1634">
              <w:t>Responsable</w:t>
            </w:r>
            <w:proofErr w:type="gramEnd"/>
            <w:r w:rsidRPr="00CD1634">
              <w:t xml:space="preserve">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6361A6" w:rsidP="005047A7">
            <w:pPr>
              <w:jc w:val="both"/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6361A6" w:rsidP="005047A7">
            <w:pPr>
              <w:jc w:val="both"/>
            </w:pPr>
            <w:hyperlink r:id="rId80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6361A6" w:rsidP="00E43ECB">
            <w:pPr>
              <w:jc w:val="center"/>
            </w:pPr>
            <w:hyperlink r:id="rId81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6361A6" w:rsidP="00E43ECB">
            <w:pPr>
              <w:jc w:val="center"/>
            </w:pPr>
            <w:hyperlink r:id="rId82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6361A6" w:rsidP="0093386B">
            <w:pPr>
              <w:jc w:val="center"/>
            </w:pPr>
            <w:hyperlink r:id="rId83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6361A6" w:rsidP="005047A7">
            <w:hyperlink r:id="rId84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6361A6" w:rsidP="005047A7">
            <w:pPr>
              <w:jc w:val="both"/>
              <w:rPr>
                <w:rStyle w:val="Hipervnculo"/>
              </w:rPr>
            </w:pPr>
            <w:hyperlink r:id="rId85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6361A6" w:rsidP="005047A7">
            <w:hyperlink r:id="rId86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6361A6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6361A6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6361A6" w:rsidP="00CA3C39">
            <w:hyperlink r:id="rId89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6361A6" w:rsidP="005047A7">
            <w:pPr>
              <w:jc w:val="both"/>
            </w:pPr>
            <w:hyperlink r:id="rId90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6361A6" w:rsidP="005047A7">
            <w:pPr>
              <w:jc w:val="both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6361A6" w:rsidP="002279C1">
            <w:pPr>
              <w:jc w:val="center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6361A6" w:rsidP="00E47201">
            <w:pPr>
              <w:jc w:val="center"/>
              <w:rPr>
                <w:color w:val="000000" w:themeColor="text1"/>
              </w:rPr>
            </w:pPr>
            <w:hyperlink r:id="rId93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6361A6" w:rsidP="004138F9">
            <w:hyperlink r:id="rId94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6361A6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6361A6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6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6361A6" w:rsidP="005047A7">
            <w:hyperlink r:id="rId97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6361A6" w:rsidP="0047133B">
            <w:pPr>
              <w:shd w:val="clear" w:color="auto" w:fill="FFFFFF"/>
              <w:spacing w:after="60" w:line="300" w:lineRule="atLeast"/>
              <w:jc w:val="center"/>
            </w:pPr>
            <w:hyperlink r:id="rId98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99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6361A6" w:rsidP="003E03D4">
            <w:pPr>
              <w:shd w:val="clear" w:color="auto" w:fill="FFFFFF"/>
              <w:spacing w:after="60" w:line="300" w:lineRule="atLeast"/>
              <w:jc w:val="center"/>
            </w:pPr>
            <w:hyperlink r:id="rId100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77777777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6361A6" w:rsidP="0093386B">
            <w:hyperlink r:id="rId101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6361A6" w:rsidP="0093386B">
            <w:hyperlink r:id="rId102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6361A6" w:rsidP="0093386B">
            <w:hyperlink r:id="rId103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6361A6" w:rsidP="0093386B">
            <w:hyperlink r:id="rId104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6361A6" w:rsidP="003F21BC">
            <w:hyperlink r:id="rId105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6361A6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77777777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6361A6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6361A6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6361A6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6361A6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6361A6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6361A6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6361A6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6361A6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6361A6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6361A6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6361A6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6361A6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6361A6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6361A6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6361A6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6361A6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lastRenderedPageBreak/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6361A6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6361A6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6361A6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6361A6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6361A6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6361A6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20987B3E" w14:textId="77777777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6361A6" w:rsidP="00112247">
            <w:pPr>
              <w:spacing w:line="240" w:lineRule="exact"/>
            </w:pPr>
            <w:hyperlink r:id="rId130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6361A6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1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6361A6" w:rsidP="00112247">
            <w:pPr>
              <w:spacing w:line="240" w:lineRule="exact"/>
            </w:pPr>
            <w:hyperlink r:id="rId132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6361A6" w:rsidP="005047A7">
            <w:pPr>
              <w:shd w:val="clear" w:color="auto" w:fill="FFFFFF"/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lastRenderedPageBreak/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6361A6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6361A6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6361A6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6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199C501" w14:textId="77777777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6361A6" w:rsidP="00112247">
            <w:pPr>
              <w:rPr>
                <w:color w:val="000000" w:themeColor="text1"/>
              </w:rPr>
            </w:pPr>
            <w:hyperlink r:id="rId137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6361A6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6361A6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6361A6" w:rsidP="0093386B">
            <w:pPr>
              <w:rPr>
                <w:color w:val="000000" w:themeColor="text1"/>
              </w:rPr>
            </w:pPr>
            <w:hyperlink r:id="rId140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6361A6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2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361A6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8:decreto-486-12" TargetMode="External"/><Relationship Id="rId63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1:decreto-523-09" TargetMode="External"/><Relationship Id="rId74" Type="http://schemas.openxmlformats.org/officeDocument/2006/relationships/hyperlink" Target="http://www.dida.gob.do/transparencia/index.php/oai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lan-estrategico/memorias-institucionales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15:decreto-129-10" TargetMode="External"/><Relationship Id="rId48" Type="http://schemas.openxmlformats.org/officeDocument/2006/relationships/hyperlink" Target="http://www.dida.gob.do/transparencia/index.php/marco-legal-de-transparencia/decretos?download=26:decreto-694-09" TargetMode="External"/><Relationship Id="rId64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activos-fijo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0" Type="http://schemas.openxmlformats.org/officeDocument/2006/relationships/hyperlink" Target="http://www.dida.gob.do/transparencia/index.php/oai/informacion-clasificada" TargetMode="External"/><Relationship Id="rId85" Type="http://schemas.openxmlformats.org/officeDocument/2006/relationships/hyperlink" Target="http://www.dida.gob.do/transparencia/index.php/plan-estrategico/planeacion-estrategica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3:decreto-15-17" TargetMode="External"/><Relationship Id="rId59" Type="http://schemas.openxmlformats.org/officeDocument/2006/relationships/hyperlink" Target="http://www.dida.gob.do/transparencia/index.php/marco-legal-de-transparencia/resoluciones?download=1958:resolucion-dida-01-2021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54" Type="http://schemas.openxmlformats.org/officeDocument/2006/relationships/hyperlink" Target="http://www.dida.gob.do/transparencia/index.php/marco-legal-de-transparencia/decretos?download=20:decreto-491-07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/estructura-organizacional-de-la-oai" TargetMode="External"/><Relationship Id="rId91" Type="http://schemas.openxmlformats.org/officeDocument/2006/relationships/hyperlink" Target="http://www.dida.gob.do/transparencia/index.php/publicaciones-t" TargetMode="External"/><Relationship Id="rId96" Type="http://schemas.openxmlformats.org/officeDocument/2006/relationships/hyperlink" Target="http://www.dida.gob.do/transparencia/index.php/recursos-humanos/nomina" TargetMode="External"/><Relationship Id="rId140" Type="http://schemas.openxmlformats.org/officeDocument/2006/relationships/hyperlink" Target="http://www.dida.gob.do/transparencia/index.php/consulta-publica/procesos-de-consultas-abierta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5:decreto-528-09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60" Type="http://schemas.openxmlformats.org/officeDocument/2006/relationships/hyperlink" Target="http://www.dida.gob.do/transparencia/index.php/marco-legal-de-transparencia/resoluciones?download=527:resolucin-dida-003-2018-camweb" TargetMode="External"/><Relationship Id="rId65" Type="http://schemas.openxmlformats.org/officeDocument/2006/relationships/hyperlink" Target="http://www.dida.gob.do/transparencia/index.php/marco-legal-de-transparencia/normativas" TargetMode="External"/><Relationship Id="rId81" Type="http://schemas.openxmlformats.org/officeDocument/2006/relationships/hyperlink" Target="http://www.dida.gob.do/transparencia/index.php/oai/indice-de-documentos2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://www.dida.gob.do/transparencia/index.php/finanzas/ingresos-y-egresos" TargetMode="External"/><Relationship Id="rId135" Type="http://schemas.openxmlformats.org/officeDocument/2006/relationships/hyperlink" Target="http://www.dida.gob.do/transparencia/index.php/finanzas/inventario-en-almacen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5:decreto-92-16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4:decreto-527-09" TargetMode="External"/><Relationship Id="rId55" Type="http://schemas.openxmlformats.org/officeDocument/2006/relationships/hyperlink" Target="http://www.dida.gob.do/transparencia/index.php/marco-legal-de-transparencia/decretos?download=27:decreto-441-06" TargetMode="External"/><Relationship Id="rId76" Type="http://schemas.openxmlformats.org/officeDocument/2006/relationships/hyperlink" Target="http://www.dida.gob.do/transparencia/index.php/oai/manual-de-organizacion-de-la-oai" TargetMode="External"/><Relationship Id="rId97" Type="http://schemas.openxmlformats.org/officeDocument/2006/relationships/hyperlink" Target="http://digeig.gob.do/web/es/transparencia/recursos-humanos-1/jubilaciones%2C-pensiones-y-retiros/" TargetMode="External"/><Relationship Id="rId104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http://www.dida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6:decreto-188-1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87" Type="http://schemas.openxmlformats.org/officeDocument/2006/relationships/hyperlink" Target="http://www.dida.gob.do/transparencia/index.php/plan-estrategico/informes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finanzas/estados-financieros" TargetMode="External"/><Relationship Id="rId136" Type="http://schemas.openxmlformats.org/officeDocument/2006/relationships/hyperlink" Target="http://www.dida.gob.do/transparencia/index.php/datos-abiertos" TargetMode="External"/><Relationship Id="rId61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2" Type="http://schemas.openxmlformats.org/officeDocument/2006/relationships/hyperlink" Target="https://www.saip.gob.do/realizar-solicitud.php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6" Type="http://schemas.openxmlformats.org/officeDocument/2006/relationships/hyperlink" Target="http://www.dida.gob.do/transparencia/index.php/marco-legal-de-transparencia/decretos?download=16:decreto-130-05" TargetMode="External"/><Relationship Id="rId77" Type="http://schemas.openxmlformats.org/officeDocument/2006/relationships/hyperlink" Target="http://www.dida.gob.do/transparencia/phocadownload/OAI/Manual-de-Procedimientos-de-la-OAI1.pdf" TargetMode="External"/><Relationship Id="rId100" Type="http://schemas.openxmlformats.org/officeDocument/2006/relationships/hyperlink" Target="https://map.gob.do/Concursa/plazasvacantes.aspx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3:decreto-525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servicios-publico/carta-compromiso-al-ciudadano-ccc" TargetMode="External"/><Relationship Id="rId98" Type="http://schemas.openxmlformats.org/officeDocument/2006/relationships/hyperlink" Target="http://www.dida.gob.do/transparencia/index.php/recursos-humanos/jubilaciones-pensiones-y-retiros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yperlink" Target="mailto:juan.beriguete@dida.gob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37" Type="http://schemas.openxmlformats.org/officeDocument/2006/relationships/hyperlink" Target="http://www.dida.gob.do/transparencia/index.php/comisiones-de-etica-publica-cep/comunicado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9:decreto-543-12" TargetMode="External"/><Relationship Id="rId62" Type="http://schemas.openxmlformats.org/officeDocument/2006/relationships/hyperlink" Target="http://www.dida.gob.do/transparencia/index.php/marco-legal-de-transparencia/resoluciones?download=31:reglamento-09-04" TargetMode="External"/><Relationship Id="rId83" Type="http://schemas.openxmlformats.org/officeDocument/2006/relationships/hyperlink" Target="http://www.dida.gob.do/transparencia/index.php/indice-de-transparencia-estandarizado" TargetMode="External"/><Relationship Id="rId88" Type="http://schemas.openxmlformats.org/officeDocument/2006/relationships/hyperlink" Target="http://www.dida.gob.do/transparencia/index.php/plan-estrategico/plan-operativo-anual-poa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informe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521:decreto-350-17" TargetMode="External"/><Relationship Id="rId57" Type="http://schemas.openxmlformats.org/officeDocument/2006/relationships/hyperlink" Target="http://www.dida.gob.do/transparencia/index.php/marco-legal-de-transparencia/decretos?download=18:decreto-1523-04" TargetMode="External"/><Relationship Id="rId106" Type="http://schemas.openxmlformats.org/officeDocument/2006/relationships/hyperlink" Target="http://www.dida.gob.do/transparencia/index.php/beneficiario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2:decreto-524-09" TargetMode="External"/><Relationship Id="rId73" Type="http://schemas.openxmlformats.org/officeDocument/2006/relationships/hyperlink" Target="http://www.dida.gob.do/transparencia/index.php/derechos-de-los-ciudadanos" TargetMode="External"/><Relationship Id="rId78" Type="http://schemas.openxmlformats.org/officeDocument/2006/relationships/hyperlink" Target="http://www.dida.gob.do/transparencia/index.php/oai/estadisticas-y-balances-de-la-gestion-oai" TargetMode="External"/><Relationship Id="rId94" Type="http://schemas.openxmlformats.org/officeDocument/2006/relationships/hyperlink" Target="http://www.311.gob.d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formes-de-auditoria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2:decreto-143-17" TargetMode="External"/><Relationship Id="rId58" Type="http://schemas.openxmlformats.org/officeDocument/2006/relationships/hyperlink" Target="http://www.dida.gob.do/transparencia/index.php/marco-legal-de-transparencia/resoluciones?download=1957:resolucion-dida-04-2021-cigetic" TargetMode="External"/><Relationship Id="rId79" Type="http://schemas.openxmlformats.org/officeDocument/2006/relationships/hyperlink" Target="http://www.dida.gob.do/transparencia/index.php/oai/contactos-del-rai" TargetMode="External"/><Relationship Id="rId102" Type="http://schemas.openxmlformats.org/officeDocument/2006/relationships/hyperlink" Target="http://www.dida.gob.do/transparencia/index.php/presupuesto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4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22</Pages>
  <Words>6720</Words>
  <Characters>36962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26</cp:revision>
  <cp:lastPrinted>2018-08-13T03:12:00Z</cp:lastPrinted>
  <dcterms:created xsi:type="dcterms:W3CDTF">2022-02-22T13:28:00Z</dcterms:created>
  <dcterms:modified xsi:type="dcterms:W3CDTF">2023-05-23T16:08:00Z</dcterms:modified>
</cp:coreProperties>
</file>